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D" w:rsidRDefault="00B4616D" w:rsidP="00B4616D">
      <w:pPr>
        <w:rPr>
          <w:rFonts w:ascii="华文中宋" w:eastAsia="华文中宋" w:hAnsi="华文中宋" w:hint="eastAsia"/>
          <w:b/>
          <w:sz w:val="36"/>
          <w:szCs w:val="36"/>
        </w:rPr>
      </w:pPr>
      <w:r w:rsidRPr="009A04A5">
        <w:rPr>
          <w:rFonts w:ascii="华文中宋" w:eastAsia="华文中宋" w:hAnsi="华文中宋" w:hint="eastAsia"/>
          <w:sz w:val="28"/>
          <w:szCs w:val="28"/>
        </w:rPr>
        <w:t xml:space="preserve"> </w:t>
      </w: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  </w:t>
      </w:r>
      <w:r w:rsidRPr="00525F4D">
        <w:rPr>
          <w:rFonts w:ascii="华文中宋" w:eastAsia="华文中宋" w:hAnsi="华文中宋" w:hint="eastAsia"/>
          <w:b/>
          <w:sz w:val="36"/>
          <w:szCs w:val="36"/>
        </w:rPr>
        <w:t>随机抽查事项清单</w:t>
      </w:r>
    </w:p>
    <w:p w:rsidR="00B4616D" w:rsidRPr="003E2212" w:rsidRDefault="00B4616D" w:rsidP="00B4616D">
      <w:pPr>
        <w:rPr>
          <w:rFonts w:ascii="仿宋_GB2312" w:eastAsia="仿宋_GB2312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485"/>
        <w:gridCol w:w="3621"/>
        <w:gridCol w:w="1103"/>
        <w:gridCol w:w="1297"/>
        <w:gridCol w:w="1276"/>
        <w:gridCol w:w="1276"/>
        <w:gridCol w:w="1345"/>
        <w:gridCol w:w="1417"/>
      </w:tblGrid>
      <w:tr w:rsidR="00B4616D" w:rsidRPr="003E2212" w:rsidTr="00207723">
        <w:trPr>
          <w:trHeight w:val="750"/>
        </w:trPr>
        <w:tc>
          <w:tcPr>
            <w:tcW w:w="682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485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抽查事项</w:t>
            </w:r>
          </w:p>
        </w:tc>
        <w:tc>
          <w:tcPr>
            <w:tcW w:w="3621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抽查依据</w:t>
            </w:r>
          </w:p>
        </w:tc>
        <w:tc>
          <w:tcPr>
            <w:tcW w:w="1103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抽查对象</w:t>
            </w:r>
          </w:p>
        </w:tc>
        <w:tc>
          <w:tcPr>
            <w:tcW w:w="1297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抽查对象基数</w:t>
            </w:r>
          </w:p>
        </w:tc>
        <w:tc>
          <w:tcPr>
            <w:tcW w:w="1276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抽查比例</w:t>
            </w:r>
          </w:p>
        </w:tc>
        <w:tc>
          <w:tcPr>
            <w:tcW w:w="1276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抽查周期</w:t>
            </w:r>
          </w:p>
        </w:tc>
        <w:tc>
          <w:tcPr>
            <w:tcW w:w="1345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抽查方式</w:t>
            </w:r>
          </w:p>
        </w:tc>
        <w:tc>
          <w:tcPr>
            <w:tcW w:w="1417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3E2212">
              <w:rPr>
                <w:rFonts w:hint="eastAsia"/>
                <w:b/>
                <w:sz w:val="18"/>
                <w:szCs w:val="18"/>
              </w:rPr>
              <w:t>抽查主体</w:t>
            </w:r>
          </w:p>
        </w:tc>
      </w:tr>
      <w:tr w:rsidR="00B4616D" w:rsidRPr="003E2212" w:rsidTr="00207723">
        <w:trPr>
          <w:trHeight w:val="1314"/>
        </w:trPr>
        <w:tc>
          <w:tcPr>
            <w:tcW w:w="682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1</w:t>
            </w:r>
          </w:p>
        </w:tc>
        <w:tc>
          <w:tcPr>
            <w:tcW w:w="1485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事业单位法人公示信息抽查</w:t>
            </w:r>
          </w:p>
        </w:tc>
        <w:tc>
          <w:tcPr>
            <w:tcW w:w="3621" w:type="dxa"/>
            <w:vAlign w:val="center"/>
          </w:tcPr>
          <w:p w:rsidR="00B4616D" w:rsidRPr="003E2212" w:rsidRDefault="00B4616D" w:rsidP="00207723">
            <w:pPr>
              <w:jc w:val="left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《事业单位登记管理暂行条例》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及其</w:t>
            </w: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实施细则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、</w:t>
            </w: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《事业单位法人年度报告公示办法（试行）》《事业单位法人公示信息抽查办法（试行）》</w:t>
            </w:r>
          </w:p>
        </w:tc>
        <w:tc>
          <w:tcPr>
            <w:tcW w:w="1103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事业单位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法人</w:t>
            </w:r>
          </w:p>
        </w:tc>
        <w:tc>
          <w:tcPr>
            <w:tcW w:w="1297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当年已报送年度报告单位</w:t>
            </w:r>
          </w:p>
        </w:tc>
        <w:tc>
          <w:tcPr>
            <w:tcW w:w="1276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1-3%</w:t>
            </w:r>
          </w:p>
        </w:tc>
        <w:tc>
          <w:tcPr>
            <w:tcW w:w="1276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每年</w:t>
            </w:r>
          </w:p>
        </w:tc>
        <w:tc>
          <w:tcPr>
            <w:tcW w:w="1345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随机</w:t>
            </w:r>
          </w:p>
        </w:tc>
        <w:tc>
          <w:tcPr>
            <w:tcW w:w="1417" w:type="dxa"/>
            <w:vAlign w:val="center"/>
          </w:tcPr>
          <w:p w:rsidR="00B4616D" w:rsidRPr="003E2212" w:rsidRDefault="00B4616D" w:rsidP="00207723">
            <w:pPr>
              <w:jc w:val="center"/>
              <w:rPr>
                <w:rFonts w:ascii="仿宋_GB2312" w:eastAsia="仿宋_GB2312" w:hAnsi="Arial" w:cs="Arial" w:hint="eastAsia"/>
                <w:sz w:val="18"/>
                <w:szCs w:val="18"/>
              </w:rPr>
            </w:pP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市</w:t>
            </w: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（区）</w:t>
            </w:r>
            <w:r w:rsidRPr="003E2212">
              <w:rPr>
                <w:rFonts w:ascii="仿宋_GB2312" w:eastAsia="仿宋_GB2312" w:hAnsi="Arial" w:cs="Arial" w:hint="eastAsia"/>
                <w:sz w:val="18"/>
                <w:szCs w:val="18"/>
              </w:rPr>
              <w:t>编办</w:t>
            </w:r>
          </w:p>
        </w:tc>
      </w:tr>
    </w:tbl>
    <w:p w:rsidR="00B4616D" w:rsidRPr="003E2212" w:rsidRDefault="00B4616D" w:rsidP="00B4616D">
      <w:pPr>
        <w:rPr>
          <w:rFonts w:hint="eastAsia"/>
          <w:sz w:val="18"/>
          <w:szCs w:val="18"/>
        </w:rPr>
      </w:pPr>
      <w:r w:rsidRPr="003E2212">
        <w:rPr>
          <w:rFonts w:hint="eastAsia"/>
          <w:sz w:val="18"/>
          <w:szCs w:val="18"/>
        </w:rPr>
        <w:t xml:space="preserve">                                                                              </w:t>
      </w:r>
    </w:p>
    <w:p w:rsidR="00B4616D" w:rsidRPr="003E2212" w:rsidRDefault="00B4616D" w:rsidP="00B4616D">
      <w:pPr>
        <w:widowControl/>
        <w:spacing w:line="168" w:lineRule="atLeast"/>
        <w:jc w:val="left"/>
        <w:rPr>
          <w:rFonts w:ascii="宋体" w:hAnsi="宋体" w:hint="eastAsia"/>
          <w:b/>
          <w:bCs/>
          <w:color w:val="000000"/>
          <w:spacing w:val="50"/>
          <w:kern w:val="0"/>
          <w:sz w:val="18"/>
          <w:szCs w:val="18"/>
        </w:rPr>
      </w:pPr>
    </w:p>
    <w:p w:rsidR="00A37CFA" w:rsidRDefault="00A37CFA"/>
    <w:sectPr w:rsidR="00A37CFA" w:rsidSect="00B461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FA" w:rsidRDefault="00A37CFA" w:rsidP="00B4616D">
      <w:r>
        <w:separator/>
      </w:r>
    </w:p>
  </w:endnote>
  <w:endnote w:type="continuationSeparator" w:id="1">
    <w:p w:rsidR="00A37CFA" w:rsidRDefault="00A37CFA" w:rsidP="00B4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FA" w:rsidRDefault="00A37CFA" w:rsidP="00B4616D">
      <w:r>
        <w:separator/>
      </w:r>
    </w:p>
  </w:footnote>
  <w:footnote w:type="continuationSeparator" w:id="1">
    <w:p w:rsidR="00A37CFA" w:rsidRDefault="00A37CFA" w:rsidP="00B4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D"/>
    <w:rsid w:val="00A37CFA"/>
    <w:rsid w:val="00B4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编办公文</dc:creator>
  <cp:keywords/>
  <dc:description/>
  <cp:lastModifiedBy>编办公文</cp:lastModifiedBy>
  <cp:revision>2</cp:revision>
  <dcterms:created xsi:type="dcterms:W3CDTF">2017-10-17T12:06:00Z</dcterms:created>
  <dcterms:modified xsi:type="dcterms:W3CDTF">2017-10-17T12:07:00Z</dcterms:modified>
</cp:coreProperties>
</file>